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D2323" w14:textId="0298690C" w:rsidR="009D4822" w:rsidRPr="00BF5E66" w:rsidRDefault="00BF5E66">
      <w:pPr>
        <w:rPr>
          <w:lang w:val="en-US"/>
        </w:rPr>
      </w:pPr>
      <w:r>
        <w:rPr>
          <w:lang w:val="en-US"/>
        </w:rPr>
        <w:t xml:space="preserve">Empty Comment Test </w:t>
      </w:r>
      <w:commentRangeStart w:id="0"/>
      <w:r>
        <w:rPr>
          <w:lang w:val="en-US"/>
        </w:rPr>
        <w:t>Doc</w:t>
      </w:r>
      <w:commentRangeEnd w:id="0"/>
      <w:r>
        <w:rPr>
          <w:rStyle w:val="CommentReference"/>
        </w:rPr>
        <w:commentReference w:id="0"/>
      </w:r>
    </w:p>
    <w:sectPr w:rsidR="009D4822" w:rsidRPr="00BF5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tefan Ruffler" w:date="2020-10-22T11:19:00Z" w:initials="SR">
    <w:p w14:paraId="7B55449B" w14:textId="1135DD0E" w:rsidR="00BF5E66" w:rsidRDefault="00BF5E66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B5544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BE935" w16cex:dateUtc="2020-10-22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55449B" w16cid:durableId="233BE93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fan Ruffler">
    <w15:presenceInfo w15:providerId="AD" w15:userId="S::S.Ruffler@mmr-research.com::68b4a357-879a-4f9f-a260-2c1e9465cc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66"/>
    <w:rsid w:val="004D3BCB"/>
    <w:rsid w:val="008424C4"/>
    <w:rsid w:val="00B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1AC7A"/>
  <w15:chartTrackingRefBased/>
  <w15:docId w15:val="{3FC2B6BC-38DF-4B75-AD7C-32E41A7F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5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E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E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Ruffler</dc:creator>
  <cp:keywords/>
  <dc:description/>
  <cp:lastModifiedBy>Stefan Ruffler</cp:lastModifiedBy>
  <cp:revision>1</cp:revision>
  <dcterms:created xsi:type="dcterms:W3CDTF">2020-10-22T10:18:00Z</dcterms:created>
  <dcterms:modified xsi:type="dcterms:W3CDTF">2020-10-22T10:20:00Z</dcterms:modified>
</cp:coreProperties>
</file>