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BD1" w:rsidRDefault="006A020E" w:rsidP="002C2BD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100330</wp:posOffset>
                </wp:positionV>
                <wp:extent cx="5709285" cy="428625"/>
                <wp:effectExtent l="0" t="0" r="24765" b="28575"/>
                <wp:wrapTopAndBottom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9285" cy="428625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0D0D0D">
                              <a:alpha val="100000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rgbClr val="41719C">
                            <a:alpha val="100000"/>
                          </a:srgbClr>
                        </a:lnRef>
                        <a:fillRef idx="1">
                          <a:srgbClr val="5B9BD5">
                            <a:alpha val="100000"/>
                          </a:srgbClr>
                        </a:fillRef>
                        <a:effectRef idx="0">
                          <a:srgbClr val="5B9BD5">
                            <a:alpha val="100000"/>
                          </a:srgbClr>
                        </a:effectRef>
                        <a:fontRef idx="minor">
                          <a:srgbClr val="FFFFFF">
                            <a:alpha val="100000"/>
                          </a:srgbClr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13744" id="Rechteck 20" o:spid="_x0000_s1026" style="position:absolute;margin-left:4.9pt;margin-top:7.9pt;width:449.55pt;height:33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" filled="f" strokecolor="#0d0d0d" strokeweight="1.5pt">
                <w10:wrap type="topAndBottom"/>
              </v:rect>
            </w:pict>
          </mc:Fallback>
        </mc:AlternateContent>
      </w:r>
    </w:p>
    <w:p w:rsidR="00E95014" w:rsidRPr="002C2BD1" w:rsidRDefault="000372CA" w:rsidP="002C2BD1">
      <w:r>
        <w:rPr>
          <w:rFonts w:ascii="Times New Roman" w:eastAsiaTheme="minorHAns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186055</wp:posOffset>
                </wp:positionH>
                <wp:positionV relativeFrom="paragraph">
                  <wp:posOffset>252095</wp:posOffset>
                </wp:positionV>
                <wp:extent cx="5029200" cy="342900"/>
                <wp:effectExtent l="0" t="0" r="19050" b="19050"/>
                <wp:wrapTopAndBottom/>
                <wp:docPr id="41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15875" cap="flat" cmpd="sng">
                          <a:solidFill>
                            <a:srgbClr val="000000">
                              <a:alpha val="100000"/>
                            </a:srgbClr>
                          </a:solidFill>
                          <a:prstDash val="solid"/>
                        </a:ln>
                      </wps:spPr>
                      <wps:txbx>
                        <w:txbxContent>
                          <w:p w:rsidR="00650AA5" w:rsidRPr="000372CA" w:rsidRDefault="000372CA" w:rsidP="00650AA5">
                            <w:pPr>
                              <w:pStyle w:val="KeinLeerraum1"/>
                              <w:jc w:val="center"/>
                              <w:rPr>
                                <w:lang w:val="en-US"/>
                              </w:rPr>
                            </w:pPr>
                            <w:r w:rsidRPr="000372CA">
                              <w:rPr>
                                <w:b/>
                                <w:lang w:val="en-US"/>
                              </w:rPr>
                              <w:t>OK</w:t>
                            </w:r>
                            <w:r w:rsidR="00993E33" w:rsidRPr="000372CA">
                              <w:rPr>
                                <w:lang w:val="en-US"/>
                              </w:rPr>
                              <w:t xml:space="preserve">, if anchor of both elements on </w:t>
                            </w:r>
                            <w:r w:rsidRPr="000372CA">
                              <w:rPr>
                                <w:b/>
                                <w:u w:val="single"/>
                                <w:lang w:val="en-US"/>
                              </w:rPr>
                              <w:t>different</w:t>
                            </w:r>
                            <w:r w:rsidR="00993E33" w:rsidRPr="000372CA">
                              <w:rPr>
                                <w:lang w:val="en-US"/>
                              </w:rPr>
                              <w:t xml:space="preserve"> line</w:t>
                            </w:r>
                            <w:r>
                              <w:rPr>
                                <w:lang w:val="en-US"/>
                              </w:rPr>
                              <w:t>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41" o:spid="_x0000_s1026" style="position:absolute;margin-left:14.65pt;margin-top:19.85pt;width:396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" strokeweight="1.25pt">
                <v:textbox>
                  <w:txbxContent>
                    <w:p w:rsidR="00650AA5" w:rsidRPr="000372CA" w:rsidRDefault="000372CA" w:rsidP="00650AA5">
                      <w:pPr>
                        <w:pStyle w:val="KeinLeerraum1"/>
                        <w:jc w:val="center"/>
                        <w:rPr>
                          <w:lang w:val="en-US"/>
                        </w:rPr>
                      </w:pPr>
                      <w:r w:rsidRPr="000372CA">
                        <w:rPr>
                          <w:b/>
                          <w:lang w:val="en-US"/>
                        </w:rPr>
                        <w:t>OK</w:t>
                      </w:r>
                      <w:r w:rsidR="00993E33" w:rsidRPr="000372CA">
                        <w:rPr>
                          <w:lang w:val="en-US"/>
                        </w:rPr>
                        <w:t xml:space="preserve">, if anchor of both elements on </w:t>
                      </w:r>
                      <w:r w:rsidRPr="000372CA">
                        <w:rPr>
                          <w:b/>
                          <w:u w:val="single"/>
                          <w:lang w:val="en-US"/>
                        </w:rPr>
                        <w:t>different</w:t>
                      </w:r>
                      <w:r w:rsidR="00993E33" w:rsidRPr="000372CA">
                        <w:rPr>
                          <w:lang w:val="en-US"/>
                        </w:rPr>
                        <w:t xml:space="preserve"> line</w:t>
                      </w:r>
                      <w:r>
                        <w:rPr>
                          <w:lang w:val="en-US"/>
                        </w:rPr>
                        <w:t>s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sectPr w:rsidR="00E95014" w:rsidRPr="002C2B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LockTheme/>
  <w:styleLockQFSet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C33DB23-5010-4584-BFCD-C316E8BF5902}"/>
    <w:docVar w:name="dgnword-eventsink" w:val="1394012512"/>
  </w:docVars>
  <w:rsids>
    <w:rsidRoot w:val="00E95014"/>
    <w:rsid w:val="000372CA"/>
    <w:rsid w:val="00043975"/>
    <w:rsid w:val="000527E7"/>
    <w:rsid w:val="0008520E"/>
    <w:rsid w:val="000B668E"/>
    <w:rsid w:val="00190B95"/>
    <w:rsid w:val="002C2BD1"/>
    <w:rsid w:val="002C5102"/>
    <w:rsid w:val="003B414C"/>
    <w:rsid w:val="00650AA5"/>
    <w:rsid w:val="006A020E"/>
    <w:rsid w:val="008B0513"/>
    <w:rsid w:val="00951812"/>
    <w:rsid w:val="00993E33"/>
    <w:rsid w:val="00A11C1D"/>
    <w:rsid w:val="00A9409C"/>
    <w:rsid w:val="00AA1C20"/>
    <w:rsid w:val="00AB1368"/>
    <w:rsid w:val="00AC157B"/>
    <w:rsid w:val="00AC7CCA"/>
    <w:rsid w:val="00AF3D1C"/>
    <w:rsid w:val="00B518D9"/>
    <w:rsid w:val="00BA4A28"/>
    <w:rsid w:val="00BC5F16"/>
    <w:rsid w:val="00E4740B"/>
    <w:rsid w:val="00E95014"/>
    <w:rsid w:val="00EC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1EA0C-DE85-4B29-9B79-ED9F2A22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contextualSpacing/>
    </w:pPr>
    <w:rPr>
      <w:rFonts w:ascii="Arial" w:eastAsia="Arial" w:hAnsi="Arial" w:cs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zendaten">
    <w:name w:val="Stanzendaten"/>
    <w:basedOn w:val="Standard"/>
    <w:link w:val="StanzendatenZchn"/>
    <w:qFormat/>
    <w:pPr>
      <w:tabs>
        <w:tab w:val="left" w:pos="285"/>
        <w:tab w:val="left" w:pos="340"/>
        <w:tab w:val="left" w:pos="397"/>
        <w:tab w:val="left" w:pos="1130"/>
      </w:tabs>
      <w:kinsoku w:val="0"/>
      <w:overflowPunct w:val="0"/>
      <w:spacing w:before="40" w:after="120"/>
      <w:textAlignment w:val="baseline"/>
    </w:pPr>
    <w:rPr>
      <w:color w:val="0000FF"/>
      <w:kern w:val="24"/>
      <w:sz w:val="16"/>
      <w:szCs w:val="16"/>
    </w:rPr>
  </w:style>
  <w:style w:type="character" w:customStyle="1" w:styleId="StanzendatenZchn">
    <w:name w:val="Stanzendaten Zchn"/>
    <w:basedOn w:val="Absatz-Standardschriftart"/>
    <w:link w:val="Stanzendaten"/>
    <w:rPr>
      <w:rFonts w:ascii="Arial" w:eastAsia="Arial" w:hAnsi="Arial" w:cs="Arial"/>
      <w:color w:val="0000FF"/>
      <w:kern w:val="24"/>
      <w:sz w:val="16"/>
      <w:szCs w:val="16"/>
    </w:rPr>
  </w:style>
  <w:style w:type="paragraph" w:customStyle="1" w:styleId="KeinLeerraum1">
    <w:name w:val="Kein Leerraum1"/>
    <w:uiPriority w:val="1"/>
    <w:qFormat/>
    <w:pPr>
      <w:spacing w:after="0" w:line="240" w:lineRule="auto"/>
      <w:contextualSpacing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 panose="020F0502020204030204"/>
        <a:cs typeface="" panose="020F0502020204030204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EA9EF-ED05-4FE8-80CF-3E8C7DBE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</dc:creator>
  <cp:keywords/>
  <dc:description/>
  <cp:lastModifiedBy>Christian</cp:lastModifiedBy>
  <cp:revision>48</cp:revision>
  <dcterms:created xsi:type="dcterms:W3CDTF">2020-08-11T11:02:00Z</dcterms:created>
  <dcterms:modified xsi:type="dcterms:W3CDTF">2020-09-16T08:07:00Z</dcterms:modified>
</cp:coreProperties>
</file>